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hd w:fill="ffffff" w:val="clear"/>
        <w:spacing w:after="400" w:line="360" w:lineRule="auto"/>
        <w:jc w:val="center"/>
        <w:rPr>
          <w:rFonts w:ascii="Helvetica Neue" w:cs="Helvetica Neue" w:eastAsia="Helvetica Neue" w:hAnsi="Helvetica Neue"/>
          <w:b w:val="1"/>
          <w:sz w:val="60"/>
          <w:szCs w:val="6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60"/>
          <w:szCs w:val="60"/>
          <w:rtl w:val="0"/>
        </w:rPr>
        <w:t xml:space="preserve">Bibliography</w:t>
      </w:r>
    </w:p>
    <w:p w:rsidR="00000000" w:rsidDel="00000000" w:rsidP="00000000" w:rsidRDefault="00000000" w:rsidRPr="00000000" w14:paraId="00000002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1. Max-Planck-Gesellschaft. Same nerve cell -- Different influence on food intake. Science Daily. Published May 19, 2021. Accessed June 18, 2021. </w:t>
      </w:r>
      <w:hyperlink r:id="rId6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8"/>
            <w:szCs w:val="28"/>
            <w:u w:val="single"/>
            <w:rtl w:val="0"/>
          </w:rPr>
          <w:t xml:space="preserve">https://www.sciencedaily.com/releases/2021/05/210519120800.htm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2. Biglari N, Gaziano I, Schumacher J, et al. Functionally distinct POMC-expressing neuron subpopulations in hypothalamus revealed by intersectional targeting.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Nat Neurosci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2021;24(7):913-929. doi:10.1038/s41593-021-00854-0</w:t>
      </w:r>
    </w:p>
    <w:p w:rsidR="00000000" w:rsidDel="00000000" w:rsidP="00000000" w:rsidRDefault="00000000" w:rsidRPr="00000000" w14:paraId="00000005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3. Toda C, Santoro A, Kim JD, Diano S. POMC Neurons: From Birth to Death.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Annu Rev Physiol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2017;79(1):209-236. doi:10.1146/annurev-physiol-022516-034110</w:t>
      </w:r>
    </w:p>
    <w:p w:rsidR="00000000" w:rsidDel="00000000" w:rsidP="00000000" w:rsidRDefault="00000000" w:rsidRPr="00000000" w14:paraId="00000007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4. Souza GFP, Solon C, Nascimento LF, et al. Defective regulation of POMC precedes hypothalamic inflammation in diet-induced obesity.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Sci Rep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2016;6(29290):29290. doi:10.1038/srep29290</w:t>
      </w:r>
    </w:p>
    <w:p w:rsidR="00000000" w:rsidDel="00000000" w:rsidP="00000000" w:rsidRDefault="00000000" w:rsidRPr="00000000" w14:paraId="00000009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5. Scarlett JM, Jobst EE, Enriori PJ, et al. Regulation of central melanocortin signaling by interleukin-1 beta.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Endocrinology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2007;148(9):4217-4225. doi:10.1210/en.2007-0017</w:t>
      </w:r>
    </w:p>
    <w:p w:rsidR="00000000" w:rsidDel="00000000" w:rsidP="00000000" w:rsidRDefault="00000000" w:rsidRPr="00000000" w14:paraId="0000000B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6. Caron A, Dungan Lemko HM, Castorena CM, et al. POMC neurons expressing leptin receptors coordinate metabolic responses to fasting via suppression of leptin levels.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eLife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2018;7(e33710). doi:10.7554/elife.33710</w:t>
      </w:r>
    </w:p>
    <w:p w:rsidR="00000000" w:rsidDel="00000000" w:rsidP="00000000" w:rsidRDefault="00000000" w:rsidRPr="00000000" w14:paraId="0000000D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7. Münzberg H, Morrison CD. Structure, production and signaling of leptin.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Metabolism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2015;64(1):13-23. doi:10.1016/j.metabol.2014.09.010</w:t>
      </w:r>
    </w:p>
    <w:p w:rsidR="00000000" w:rsidDel="00000000" w:rsidP="00000000" w:rsidRDefault="00000000" w:rsidRPr="00000000" w14:paraId="0000000F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8. Williams KW, Liu T, Kong X, et al. Xbp1s in Pomc neurons connects ER stress with energy balance and glucose homeostasis.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Cell Metab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2014;20(3):471-482. doi:10.1016/j.cmet.2014.06.002</w:t>
      </w:r>
    </w:p>
    <w:p w:rsidR="00000000" w:rsidDel="00000000" w:rsidP="00000000" w:rsidRDefault="00000000" w:rsidRPr="00000000" w14:paraId="00000010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9. Malhotra R, Warne JP, Salas E, Xu AW, Debnath J. Loss of Atg12, but not Atg5, in pro-opiomelanocortin neurons exacerbates diet-induced obesity.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Autophagy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2015;11(1):145-154. doi:10.1080/15548627.2014.998917</w:t>
      </w:r>
    </w:p>
    <w:p w:rsidR="00000000" w:rsidDel="00000000" w:rsidP="00000000" w:rsidRDefault="00000000" w:rsidRPr="00000000" w14:paraId="00000012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10. Kaushik S, Arias E, Kwon H, et al. Loss of autophagy in hypothalamic POMC neurons impairs lipolysis.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EMBO Rep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2012;13(3):258-265. doi:10.1038/embor.2011.260</w:t>
      </w:r>
    </w:p>
    <w:p w:rsidR="00000000" w:rsidDel="00000000" w:rsidP="00000000" w:rsidRDefault="00000000" w:rsidRPr="00000000" w14:paraId="00000014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11. Coupé B, Ishii Y, Dietrich Marcelo O, Komatsu M, Horvath Tamas L, Bouret Sebastien G. Loss of Autophagy in Pro-opiomelanocortin Neurons Perturbs Axon Growth and Causes Metabolic Dysregulation.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Cell Metab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2012;15(2):247-255. doi:10.1016/j.cmet.2011.12.016</w:t>
      </w:r>
    </w:p>
    <w:p w:rsidR="00000000" w:rsidDel="00000000" w:rsidP="00000000" w:rsidRDefault="00000000" w:rsidRPr="00000000" w14:paraId="00000016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12. Wu C, Sun D. GABA receptors in brain development, function, and injury.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Metab Brain Dis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2014;30(2):367-379. doi:10.1007/s11011-014-9560-1</w:t>
      </w:r>
    </w:p>
    <w:p w:rsidR="00000000" w:rsidDel="00000000" w:rsidP="00000000" w:rsidRDefault="00000000" w:rsidRPr="00000000" w14:paraId="00000018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13. Marino RAM, McDevitt RA, Gantz SC, et al. Control of food approach and eating by a GABAergic projection from lateral hypothalamus to dorsal pons.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Proc Natl Acad Sci U S A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2020;117(15):8611-8615. doi:10.1073/pnas.1909340117</w:t>
      </w:r>
    </w:p>
    <w:p w:rsidR="00000000" w:rsidDel="00000000" w:rsidP="00000000" w:rsidRDefault="00000000" w:rsidRPr="00000000" w14:paraId="0000001A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14. Morales M, Margolis EB. Ventral tegmental area: cellular heterogeneity, connectivity and behaviour.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Nat Rev Neurosci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2017;18(2):73-85. doi:10.1038/nrn.2016.165</w:t>
      </w:r>
    </w:p>
    <w:p w:rsidR="00000000" w:rsidDel="00000000" w:rsidP="00000000" w:rsidRDefault="00000000" w:rsidRPr="00000000" w14:paraId="0000001C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15. Barbano MF, Wang H-L ., Morales M, Wise RA. Feeding and Reward Are Differentially Induced by Activating GABAergic Lateral Hypothalamic Projections to VTA.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J Neurosci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2016;36(10):2975-2985. doi:10.1523/jneurosci.3799-15.2016</w:t>
      </w:r>
    </w:p>
    <w:p w:rsidR="00000000" w:rsidDel="00000000" w:rsidP="00000000" w:rsidRDefault="00000000" w:rsidRPr="00000000" w14:paraId="0000001E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16. Nieh EH, Vander Weele CM, Matthews GA, et al. Inhibitory Input from the Lateral Hypothalamus to the Ventral Tegmental Area Disinhibits Dopamine Neurons and Promotes Behavioral Activation.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Neuron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2016;90(6):1286-1298. doi:10.1016/j.neuron.2016.04.035</w:t>
      </w:r>
    </w:p>
    <w:p w:rsidR="00000000" w:rsidDel="00000000" w:rsidP="00000000" w:rsidRDefault="00000000" w:rsidRPr="00000000" w14:paraId="00000020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17. Nieh Edward H, Matthews Gillian A, Allsop Stephen A, et al. Decoding Neural Circuits that Control Compulsive Sucrose Seeking.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Cell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2015;160(3):528-541. doi:10.1016/j.cell.2015.01.003</w:t>
        <w:br w:type="textWrapping"/>
      </w:r>
    </w:p>
    <w:p w:rsidR="00000000" w:rsidDel="00000000" w:rsidP="00000000" w:rsidRDefault="00000000" w:rsidRPr="00000000" w14:paraId="00000022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18. Qualls-Creekmore E, Yu S, Francois M, et al. Galanin-Expressing GABA Neurons in the Lateral Hypothalamus Modulate Food Reward and Noncompulsive Locomotion.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J Neurosci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2017;37(25):6053-6065. doi:10.1523/JNEUROSCI.0155-17.2017</w:t>
      </w:r>
    </w:p>
    <w:p w:rsidR="00000000" w:rsidDel="00000000" w:rsidP="00000000" w:rsidRDefault="00000000" w:rsidRPr="00000000" w14:paraId="00000023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19. Sandoval-Salazar C, Ramírez-Emiliano J, Trejo-Bahena A, Oviedo-Solís CI, Solís-Ortiz MS. A high-fat diet decreases GABA concentration in the frontal cortex and hippocampus of rats.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Biol Res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2016;49(15):15. doi:10.1186/s40659-016-0075-6</w:t>
      </w:r>
    </w:p>
    <w:p w:rsidR="00000000" w:rsidDel="00000000" w:rsidP="00000000" w:rsidRDefault="00000000" w:rsidRPr="00000000" w14:paraId="00000025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20. Kaushik S, Rodriguez-Navarro J, Arias E, et al. Autophagy in Hypothalamic AgRP Neurons Regulates Food Intake and Energy Balance.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Cell Metab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2011;14(2):173-183. doi:10.1016/j.cmet.2011.06.008</w:t>
      </w:r>
    </w:p>
    <w:p w:rsidR="00000000" w:rsidDel="00000000" w:rsidP="00000000" w:rsidRDefault="00000000" w:rsidRPr="00000000" w14:paraId="00000027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21. Chen Y, Essner RA, Kosar S, et al. Sustained NPY signaling enables AgRP neurons to drive feeding.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eLife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2019;8(e46348). doi:10.7554/elife.46348</w:t>
      </w:r>
    </w:p>
    <w:p w:rsidR="00000000" w:rsidDel="00000000" w:rsidP="00000000" w:rsidRDefault="00000000" w:rsidRPr="00000000" w14:paraId="00000029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22. Engström Ruud L, Pereira MMA, de Solis AJ, Fenselau H, Brüning JC. NPY mediates the rapid feeding and glucose metabolism regulatory functions of AgRP neurons.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Nat Commun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2020;11(1). doi:10.1038/s41467-020-14291-3</w:t>
      </w:r>
    </w:p>
    <w:p w:rsidR="00000000" w:rsidDel="00000000" w:rsidP="00000000" w:rsidRDefault="00000000" w:rsidRPr="00000000" w14:paraId="0000002A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23. Steculorum SM, Ruud J, Karakasilioti I, et al. AgRP Neurons Control Systemic Insulin Sensitivity via Myostatin Expression in Brown Adipose Tissue.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Cell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2016;165(1):125-138. doi:10.1016/j.cell.2016.02.044</w:t>
      </w:r>
    </w:p>
    <w:p w:rsidR="00000000" w:rsidDel="00000000" w:rsidP="00000000" w:rsidRDefault="00000000" w:rsidRPr="00000000" w14:paraId="0000002C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24. Steculorum SM, Timper K, Engström Ruud L, et al. Inhibition of P2Y6 Signaling in AgRP Neurons Reduces Food Intake and Improves Systemic Insulin Sensitivity in Obesity.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Cell Rep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2017;18(7):1587-1597. doi:10.1016/j.celrep.2017.01.047</w:t>
      </w:r>
    </w:p>
    <w:p w:rsidR="00000000" w:rsidDel="00000000" w:rsidP="00000000" w:rsidRDefault="00000000" w:rsidRPr="00000000" w14:paraId="0000002E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25. Meech R, Mackenzie PI. Structure and function of uridine diphosphate glucuronosyltransferases.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Clin Exp Pharmacol Physiol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1997;24(12):907-915. doi:10.1111/j.1440-1681.1997.tb02718.x</w:t>
      </w:r>
    </w:p>
    <w:p w:rsidR="00000000" w:rsidDel="00000000" w:rsidP="00000000" w:rsidRDefault="00000000" w:rsidRPr="00000000" w14:paraId="00000030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26. Deng J, Yuan F, Guo Y, et al. Deletion of ATF4 in AgRP Neurons Promotes Fat Loss Mainly via Increasing Energy Expenditure.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Diabetes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2017;66(3):640-650. doi:10.2337/db16-0954</w:t>
        <w:br w:type="textWrapping"/>
      </w:r>
    </w:p>
    <w:p w:rsidR="00000000" w:rsidDel="00000000" w:rsidP="00000000" w:rsidRDefault="00000000" w:rsidRPr="00000000" w14:paraId="00000032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27. Shibata M, Banno R, Sugiyama M, et al. AgRP Neuron-Specific Deletion of Glucocorticoid Receptor Leads to Increased Energy Expenditure and Decreased Body Weight in Female Mice on a High-Fat Diet.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Endocrinology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2016;157(4):1457-1466. doi:10.1210/en.2015-1430</w:t>
      </w:r>
    </w:p>
    <w:p w:rsidR="00000000" w:rsidDel="00000000" w:rsidP="00000000" w:rsidRDefault="00000000" w:rsidRPr="00000000" w14:paraId="00000033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28. Land BB, Narayanan NS, Liu R-J, et al. Medial prefrontal D1 dopamine neurons control food intake.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Nat Neurosci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2014;17(2):248-253. doi:10.1038/nn.3625</w:t>
      </w:r>
    </w:p>
    <w:p w:rsidR="00000000" w:rsidDel="00000000" w:rsidP="00000000" w:rsidRDefault="00000000" w:rsidRPr="00000000" w14:paraId="00000035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29. Durst M, Könczöl K, Balázsa T, Eyre MD, Tóth ZE. Reward-representing D1-type neurons in the medial shell of the accumbens nucleus regulate palatable food intake.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Int J Obesity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2019;43(4):917-927. doi:10.1038/s41366-018-0133-y</w:t>
      </w:r>
    </w:p>
    <w:p w:rsidR="00000000" w:rsidDel="00000000" w:rsidP="00000000" w:rsidRDefault="00000000" w:rsidRPr="00000000" w14:paraId="00000037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30. O’Connor Eoin C, Kremer Y, Lefort S, et al. Accumbal D1R Neurons Projecting to Lateral Hypothalamus Authorize Feeding.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Neuron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2015;88(3):553-564. doi:10.1016/j.neuron.2015.09.038</w:t>
      </w:r>
    </w:p>
    <w:p w:rsidR="00000000" w:rsidDel="00000000" w:rsidP="00000000" w:rsidRDefault="00000000" w:rsidRPr="00000000" w14:paraId="00000039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31. Matikainen-Ankney BA, Earnest T, Ali M, et al. An open-source device for measuring food intake and operant behavior in rodent home-cages.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eLife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2021;10(e66173). doi:10.7554/eLife.66173</w:t>
      </w:r>
    </w:p>
    <w:p w:rsidR="00000000" w:rsidDel="00000000" w:rsidP="00000000" w:rsidRDefault="00000000" w:rsidRPr="00000000" w14:paraId="0000003B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32. Gómez-Pinilla F. Brain foods: the effects of nutrients on brain function.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Nat Rev Neurosci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2008;9(7):568-578. doi:10.1038/nrn2421</w:t>
      </w:r>
    </w:p>
    <w:p w:rsidR="00000000" w:rsidDel="00000000" w:rsidP="00000000" w:rsidRDefault="00000000" w:rsidRPr="00000000" w14:paraId="0000003D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33. Rodriguez RL, Albeck JG, Taha AY, et al. Impact of diet-derived signaling molecules on human cognition: exploring the food–brain axis.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NPJ Sci Food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2017;1(1). doi:10.1038/s41538-017-0002-4</w:t>
      </w:r>
    </w:p>
    <w:p w:rsidR="00000000" w:rsidDel="00000000" w:rsidP="00000000" w:rsidRDefault="00000000" w:rsidRPr="00000000" w14:paraId="0000003F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34. Tengeler AC, Kozicz T, Kiliaan AJ. Relationship between diet, the gut microbiota, and brain function.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Nutr Rev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2018;76(8):603-617. doi:10.1093/nutrit/nuy016</w:t>
      </w:r>
    </w:p>
    <w:p w:rsidR="00000000" w:rsidDel="00000000" w:rsidP="00000000" w:rsidRDefault="00000000" w:rsidRPr="00000000" w14:paraId="00000041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35. Martin CR, Osadchiy V, Kalani A, Mayer EA. The Brain-Gut-Microbiome Axis.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Cell Mol Gastroenterol Hepatol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2018;6(2):133-148. doi:10.1016/j.jcmgh.2018.04.003</w:t>
      </w:r>
    </w:p>
    <w:p w:rsidR="00000000" w:rsidDel="00000000" w:rsidP="00000000" w:rsidRDefault="00000000" w:rsidRPr="00000000" w14:paraId="00000043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36. Jones KE, Angielczyk KD, Polly PD, et al. Fossils reveal the complex evolutionary history of the mammalian regionalized spine.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Science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2018;361(6408):1249-1252. doi:10.1126/science.aar3126</w:t>
      </w:r>
    </w:p>
    <w:p w:rsidR="00000000" w:rsidDel="00000000" w:rsidP="00000000" w:rsidRDefault="00000000" w:rsidRPr="00000000" w14:paraId="00000045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37. Simon Fraser University. Your back pain may be due to evolution and spine shape. ScienceDaily. Published March 5, 2020. Accessed July 23, 2021.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8"/>
            <w:szCs w:val="28"/>
            <w:u w:val="single"/>
            <w:rtl w:val="0"/>
          </w:rPr>
          <w:t xml:space="preserve">https://www.sciencedaily.com/releases/2020/03/200305132047.htm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38. Plomp KA, Dobney K, Collard M. Spondylolysis and spinal adaptations for bipedalism: The overshoot hypothesis.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Evol Med Public Health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2020;2020(1):35-44. doi:10.1093/emph/eoaa003</w:t>
      </w:r>
    </w:p>
    <w:p w:rsidR="00000000" w:rsidDel="00000000" w:rsidP="00000000" w:rsidRDefault="00000000" w:rsidRPr="00000000" w14:paraId="00000049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39. Gater DR, Bauman C, Cowan R. A Primary Care Provider’s Guide to Diet and Nutrition After Spinal Cord Injury.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Top Spinal Cord Inj Rehabil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2020;26(3):197-202. doi:10.46292/sci2603-197</w:t>
      </w:r>
    </w:p>
    <w:p w:rsidR="00000000" w:rsidDel="00000000" w:rsidP="00000000" w:rsidRDefault="00000000" w:rsidRPr="00000000" w14:paraId="0000004B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40. Groah SL, Nash MS, Ljungberg IH, et al. Nutrient Intake and Body Habitus After Spinal Cord Injury: An Analysis by Sex and Level of Injury.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J Spinal Cord Med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2009;32(1):25-33. doi:10.1080/10790268.2009.11760749</w:t>
      </w:r>
    </w:p>
    <w:p w:rsidR="00000000" w:rsidDel="00000000" w:rsidP="00000000" w:rsidRDefault="00000000" w:rsidRPr="00000000" w14:paraId="0000004D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41. Farkas GJ, Pitot MA, Berg AS, Gater DR. Nutritional status in chronic spinal cord injury: a systematic review and meta-analysis.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Spinal Cord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2018;57(1):3-17. doi:10.1038/s41393-018-0218-4</w:t>
      </w:r>
    </w:p>
    <w:p w:rsidR="00000000" w:rsidDel="00000000" w:rsidP="00000000" w:rsidRDefault="00000000" w:rsidRPr="00000000" w14:paraId="0000004F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42. Wood S, Khong C-M, Dirlikov B, Shem K. Nutrition counseling and monitoring via tele-nutrition for healthy diet for people with spinal cord injury: A case series analyses.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J Spinal Cord Med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Published online February 19, 2021:1-9. doi:10.1080/10790268.2021.1871824</w:t>
      </w:r>
    </w:p>
    <w:p w:rsidR="00000000" w:rsidDel="00000000" w:rsidP="00000000" w:rsidRDefault="00000000" w:rsidRPr="00000000" w14:paraId="00000051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43. Calderón‐Ospina CA, Nava‐Mesa MO. B Vitamins in the nervous system: Current knowledge of the biochemical modes of action and synergies of thiamine, pyridoxine, and cobalamin.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CNS Neurosci Ther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2019;26(1):5-13. doi:10.1111/cns.13207</w:t>
      </w:r>
    </w:p>
    <w:p w:rsidR="00000000" w:rsidDel="00000000" w:rsidP="00000000" w:rsidRDefault="00000000" w:rsidRPr="00000000" w14:paraId="00000053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44. Li E-Y, Zhao P-J, Jian J, et al. Vitamin B1 and B12 mitigates neuron apoptosis in cerebral palsy by augmenting BDNF expression through MALAT1/miR-1 axis.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Cell Cycle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2019;18(21):2849-2859. doi:10.1080/15384101.2019.1638190</w:t>
      </w:r>
    </w:p>
    <w:p w:rsidR="00000000" w:rsidDel="00000000" w:rsidP="00000000" w:rsidRDefault="00000000" w:rsidRPr="00000000" w14:paraId="00000054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45. Merigliano C, Mascolo E, La Torre M, Saggio I, Vernì F. Protective role of vitamin B6 (PLP) against DNA damage in Drosophila models of type 2 diabetes.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Sci Rep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2018;8(1):11432. doi:10.1038/s41598-018-29801-z</w:t>
      </w:r>
    </w:p>
    <w:p w:rsidR="00000000" w:rsidDel="00000000" w:rsidP="00000000" w:rsidRDefault="00000000" w:rsidRPr="00000000" w14:paraId="00000056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46. Tsujita N, Akamatsu Y, Nishida MM, Hayashi T, Moritani T. Effect of Tryptophan, Vitamin B6, and Nicotinamide-Containing Supplement Loading between Meals on Mood and Autonomic Nervous System Activity in Young Adults with Subclinical Depression: A Randomized, Double-Blind, and Placebo-Controlled Study.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J Nutr Sci Vitaminol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2019;65(6):507-514. doi:10.3177/jnsv.65.507</w:t>
      </w:r>
    </w:p>
    <w:p w:rsidR="00000000" w:rsidDel="00000000" w:rsidP="00000000" w:rsidRDefault="00000000" w:rsidRPr="00000000" w14:paraId="00000058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47. Ferland G. Vitamin K and the Nervous System: An Overview of its Actions.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Adv Nutr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2012;3(2):204-212. doi:10.3945/an.111.001784</w:t>
      </w:r>
    </w:p>
    <w:p w:rsidR="00000000" w:rsidDel="00000000" w:rsidP="00000000" w:rsidRDefault="00000000" w:rsidRPr="00000000" w14:paraId="0000005A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48. Goudarzi S, Rivera A, Butt AM, Hafizi S. Gas6 Promotes Oligodendrogenesis and Myelination in the Adult Central Nervous System and After Lysolecithin-Induced Demyelination.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ASN Neuro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2016;8(5): doi:10.1177/1759091416668430</w:t>
      </w:r>
    </w:p>
    <w:p w:rsidR="00000000" w:rsidDel="00000000" w:rsidP="00000000" w:rsidRDefault="00000000" w:rsidRPr="00000000" w14:paraId="0000005C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49. Wysoczański T, Sokoła-Wysoczańska E, Pękala J, et al. Omega-3 Fatty Acids and their Role in Central Nervous System - A Review.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Curr Med Chem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2016;23(8):816-831. doi:10.2174/0929867323666160122114439</w:t>
      </w:r>
    </w:p>
    <w:p w:rsidR="00000000" w:rsidDel="00000000" w:rsidP="00000000" w:rsidRDefault="00000000" w:rsidRPr="00000000" w14:paraId="0000005E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50. Siegert E, Paul F, Rothe M, Weylandt KH. The effect of omega-3 fatty acids on central nervous system remyelination in fat-1 mice.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BMC Neurosci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2017;18(1):19. doi:10.1186/s12868-016-0312-5</w:t>
      </w:r>
    </w:p>
    <w:p w:rsidR="00000000" w:rsidDel="00000000" w:rsidP="00000000" w:rsidRDefault="00000000" w:rsidRPr="00000000" w14:paraId="00000060">
      <w:pPr>
        <w:pageBreakBefore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51. Madore C, Leyrolle Q, Morel L, et al. Essential omega-3 fatty acids tune microglial phagocytosis of synaptic elements in the mouse developing brain.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Nat Commun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 2020;11(1):6133. doi:10.1038/s41467-020-19861-z</w:t>
      </w:r>
    </w:p>
    <w:p w:rsidR="00000000" w:rsidDel="00000000" w:rsidP="00000000" w:rsidRDefault="00000000" w:rsidRPr="00000000" w14:paraId="00000061">
      <w:pPr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highlight w:val="white"/>
          <w:rtl w:val="0"/>
        </w:rPr>
        <w:t xml:space="preserve">‌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ciencedaily.com/releases/2021/05/210519120800.htm" TargetMode="External"/><Relationship Id="rId7" Type="http://schemas.openxmlformats.org/officeDocument/2006/relationships/hyperlink" Target="https://www.sciencedaily.com/releases/2020/03/200305132047.ht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